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E4" w:rsidRPr="00996915" w:rsidRDefault="00E54EE4" w:rsidP="00E54EE4">
      <w:pPr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996915">
        <w:rPr>
          <w:rFonts w:cs="Arial"/>
          <w:b/>
          <w:sz w:val="28"/>
          <w:szCs w:val="28"/>
        </w:rPr>
        <w:t>AUTOSUGESCE – zvýšení zdravé obranyschopnosti organismu – té pravé imunitní odpovědi proti koronaviru Covid19</w:t>
      </w:r>
    </w:p>
    <w:p w:rsidR="006726B4" w:rsidRPr="00E30B4F" w:rsidRDefault="006726B4">
      <w:pPr>
        <w:rPr>
          <w:rFonts w:cs="Arial"/>
          <w:sz w:val="16"/>
          <w:szCs w:val="16"/>
        </w:rPr>
      </w:pPr>
    </w:p>
    <w:p w:rsidR="005B7CCE" w:rsidRPr="00996915" w:rsidRDefault="005B7CC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Zažíváme poprvé omezení, kterým se musíme přizpůsobit, zažíváme poprvé silný strach a úzkost z toho, co bude a poprvé v životě se většina z nás bojí o život svůj, život blízkých a přátel. Jsme vybavení rouškami, dezinfekcí, nestýkáme se s ostatními. Můžeme udělat ještě něco? Ano. Uklidnit svou mysl a použít to, co moc nevyužíváme, přestože je to silná zbraň. Svoje podvědomí. Využít jeho sílu a vytvořit si preventivní ochranu a nebo, jestliže jsme už nemocní, tak zaktivovat sebeléčebný obranný proces. </w:t>
      </w:r>
    </w:p>
    <w:p w:rsidR="00E54EE4" w:rsidRPr="00E30B4F" w:rsidRDefault="00E54EE4">
      <w:pPr>
        <w:rPr>
          <w:rFonts w:cs="Arial"/>
          <w:sz w:val="16"/>
          <w:szCs w:val="16"/>
        </w:rPr>
      </w:pPr>
    </w:p>
    <w:p w:rsidR="006726B4" w:rsidRPr="00996915" w:rsidRDefault="006726B4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Začněme každý sám u sebe a tím nejvíce pomůžeme nejen sobě, ale i ostatním.</w:t>
      </w:r>
    </w:p>
    <w:p w:rsidR="006726B4" w:rsidRPr="00996915" w:rsidRDefault="00C40B36">
      <w:pPr>
        <w:rPr>
          <w:rFonts w:cs="Arial"/>
          <w:b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t xml:space="preserve">Přestože </w:t>
      </w:r>
      <w:r w:rsidR="006726B4" w:rsidRPr="00996915">
        <w:rPr>
          <w:rFonts w:cs="Arial"/>
          <w:b/>
          <w:sz w:val="24"/>
          <w:szCs w:val="24"/>
        </w:rPr>
        <w:t>onemocním tímto virem, nejsem BEZMOCNÝ/Á.</w:t>
      </w:r>
    </w:p>
    <w:p w:rsidR="006726B4" w:rsidRPr="00996915" w:rsidRDefault="006726B4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Mohu se léčit i sám /sama – svou myslí.</w:t>
      </w:r>
    </w:p>
    <w:p w:rsidR="006726B4" w:rsidRDefault="006726B4" w:rsidP="00C40B36">
      <w:pPr>
        <w:pStyle w:val="Odstavecseseznamem"/>
        <w:numPr>
          <w:ilvl w:val="0"/>
          <w:numId w:val="1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Mysl probudí emoce. Řízenou autosugescí se zbavíme negativních emocí – stresu a nasadíme léčebné – pozitivní emoce jako jsou klid, harmonie a důvěra.</w:t>
      </w:r>
    </w:p>
    <w:p w:rsidR="00996915" w:rsidRPr="00996915" w:rsidRDefault="00996915" w:rsidP="00996915">
      <w:pPr>
        <w:pStyle w:val="Odstavecseseznamem"/>
        <w:rPr>
          <w:rFonts w:cs="Arial"/>
          <w:sz w:val="6"/>
          <w:szCs w:val="6"/>
        </w:rPr>
      </w:pPr>
    </w:p>
    <w:p w:rsidR="00C40B36" w:rsidRDefault="006726B4" w:rsidP="00C40B36">
      <w:pPr>
        <w:pStyle w:val="Odstavecseseznamem"/>
        <w:numPr>
          <w:ilvl w:val="0"/>
          <w:numId w:val="1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Naše buňky reagují na naše emoce. Proto autosugescí velmi přispíváme k ochraně svého organismu</w:t>
      </w:r>
      <w:r w:rsidR="00D41B9D" w:rsidRPr="00996915">
        <w:rPr>
          <w:rFonts w:cs="Arial"/>
          <w:sz w:val="24"/>
          <w:szCs w:val="24"/>
        </w:rPr>
        <w:t xml:space="preserve">. </w:t>
      </w:r>
    </w:p>
    <w:p w:rsidR="00996915" w:rsidRPr="00996915" w:rsidRDefault="00996915" w:rsidP="00996915">
      <w:pPr>
        <w:pStyle w:val="Odstavecseseznamem"/>
        <w:rPr>
          <w:rFonts w:cs="Arial"/>
          <w:sz w:val="6"/>
          <w:szCs w:val="6"/>
        </w:rPr>
      </w:pPr>
    </w:p>
    <w:p w:rsidR="006726B4" w:rsidRPr="00996915" w:rsidRDefault="00D41B9D" w:rsidP="00C40B36">
      <w:pPr>
        <w:pStyle w:val="Odstavecseseznamem"/>
        <w:numPr>
          <w:ilvl w:val="0"/>
          <w:numId w:val="1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Naše tělo pracuje na pr</w:t>
      </w:r>
      <w:r w:rsidR="00C40B36" w:rsidRPr="00996915">
        <w:rPr>
          <w:rFonts w:cs="Arial"/>
          <w:sz w:val="24"/>
          <w:szCs w:val="24"/>
        </w:rPr>
        <w:t>incipu</w:t>
      </w:r>
      <w:r w:rsidRPr="00996915">
        <w:rPr>
          <w:rFonts w:cs="Arial"/>
          <w:sz w:val="24"/>
          <w:szCs w:val="24"/>
        </w:rPr>
        <w:t>: dlouhotrvající stres a negace zaplaví tělo toxiny-jedy</w:t>
      </w:r>
      <w:r w:rsidR="005D3556" w:rsidRPr="00996915">
        <w:rPr>
          <w:rFonts w:cs="Arial"/>
          <w:sz w:val="24"/>
          <w:szCs w:val="24"/>
        </w:rPr>
        <w:t>,které si sami vyrobíme</w:t>
      </w:r>
      <w:r w:rsidRPr="00996915">
        <w:rPr>
          <w:rFonts w:cs="Arial"/>
          <w:sz w:val="24"/>
          <w:szCs w:val="24"/>
        </w:rPr>
        <w:t xml:space="preserve"> a tělo má práci navíc i s jejich likvidací. Při pravidelné očistě mysli a tudíž i těla, bude tělu zbývat dost sil na odbourání jakéhokoliv viru, protože my mu nebudeme přidávat další toxiny pramenící z našeho strachu či úzkosti.</w:t>
      </w:r>
    </w:p>
    <w:p w:rsidR="00D41B9D" w:rsidRPr="00996915" w:rsidRDefault="00D41B9D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 xml:space="preserve">Proto doporučujeme si tuto autosugesci třeba nahrát vlastním hlasem na nějaký přístroj. Vaše vědomí i podvědomí nejlépe reaguje na váš hlas. Nebo si jí jen přečíst. </w:t>
      </w:r>
    </w:p>
    <w:p w:rsidR="00D41B9D" w:rsidRPr="00E30B4F" w:rsidRDefault="00D41B9D">
      <w:pPr>
        <w:rPr>
          <w:rFonts w:cs="Arial"/>
          <w:sz w:val="16"/>
          <w:szCs w:val="16"/>
        </w:rPr>
      </w:pPr>
    </w:p>
    <w:p w:rsidR="00D41B9D" w:rsidRPr="00996915" w:rsidRDefault="00C40B36">
      <w:pPr>
        <w:rPr>
          <w:rFonts w:cs="Arial"/>
          <w:b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t>A</w:t>
      </w:r>
      <w:r w:rsidR="00D41B9D" w:rsidRPr="00996915">
        <w:rPr>
          <w:rFonts w:cs="Arial"/>
          <w:b/>
          <w:sz w:val="24"/>
          <w:szCs w:val="24"/>
        </w:rPr>
        <w:t>utosugesci můžete použít i jako prevenci nebo jako součást léčby.</w:t>
      </w:r>
    </w:p>
    <w:p w:rsidR="00D41B9D" w:rsidRPr="00996915" w:rsidRDefault="005D355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Najděte si klidný kout a</w:t>
      </w:r>
      <w:r w:rsidR="00A311B6" w:rsidRPr="00996915">
        <w:rPr>
          <w:rFonts w:cs="Arial"/>
          <w:sz w:val="24"/>
          <w:szCs w:val="24"/>
        </w:rPr>
        <w:t xml:space="preserve"> věnujte sami sobě těchto pár lé</w:t>
      </w:r>
      <w:r w:rsidRPr="00996915">
        <w:rPr>
          <w:rFonts w:cs="Arial"/>
          <w:sz w:val="24"/>
          <w:szCs w:val="24"/>
        </w:rPr>
        <w:t>čivých chvil.</w:t>
      </w:r>
      <w:r w:rsidR="00313BF5" w:rsidRPr="00996915">
        <w:rPr>
          <w:rFonts w:cs="Arial"/>
          <w:sz w:val="24"/>
          <w:szCs w:val="24"/>
        </w:rPr>
        <w:t xml:space="preserve"> Pokud počasí dovolí – můžete </w:t>
      </w:r>
      <w:r w:rsidR="00C40B36" w:rsidRPr="00996915">
        <w:rPr>
          <w:rFonts w:cs="Arial"/>
          <w:sz w:val="24"/>
          <w:szCs w:val="24"/>
        </w:rPr>
        <w:t xml:space="preserve">si autosugesci užívat </w:t>
      </w:r>
      <w:r w:rsidR="00313BF5" w:rsidRPr="00996915">
        <w:rPr>
          <w:rFonts w:cs="Arial"/>
          <w:sz w:val="24"/>
          <w:szCs w:val="24"/>
        </w:rPr>
        <w:t xml:space="preserve"> i na zahradě</w:t>
      </w:r>
      <w:r w:rsidR="00C40B36" w:rsidRPr="00996915">
        <w:rPr>
          <w:rFonts w:cs="Arial"/>
          <w:sz w:val="24"/>
          <w:szCs w:val="24"/>
        </w:rPr>
        <w:t>, balkónu</w:t>
      </w:r>
      <w:r w:rsidR="00313BF5" w:rsidRPr="00996915">
        <w:rPr>
          <w:rFonts w:cs="Arial"/>
          <w:sz w:val="24"/>
          <w:szCs w:val="24"/>
        </w:rPr>
        <w:t xml:space="preserve"> či při otevřeném okně.</w:t>
      </w:r>
    </w:p>
    <w:p w:rsidR="005D3556" w:rsidRPr="00E30B4F" w:rsidRDefault="005D3556">
      <w:pPr>
        <w:rPr>
          <w:rFonts w:cs="Arial"/>
          <w:sz w:val="16"/>
          <w:szCs w:val="16"/>
        </w:rPr>
      </w:pPr>
    </w:p>
    <w:p w:rsidR="00E30B4F" w:rsidRDefault="00E30B4F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:rsidR="00E30B4F" w:rsidRDefault="00E30B4F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:rsidR="00E30B4F" w:rsidRDefault="00E30B4F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:rsidR="00D41B9D" w:rsidRPr="00996915" w:rsidRDefault="00D41B9D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lastRenderedPageBreak/>
        <w:t>AUTOSUGESCE – zvýšení zdravé obranyschopnosti organismu – té pravé imunitní odpovědi proti koronaviru Covid19</w:t>
      </w:r>
    </w:p>
    <w:p w:rsidR="00D41B9D" w:rsidRPr="00E30B4F" w:rsidRDefault="00D41B9D">
      <w:pPr>
        <w:rPr>
          <w:rFonts w:cs="Arial"/>
          <w:sz w:val="16"/>
          <w:szCs w:val="16"/>
        </w:rPr>
      </w:pPr>
    </w:p>
    <w:p w:rsidR="00C40B36" w:rsidRPr="00996915" w:rsidRDefault="00C40B36">
      <w:pPr>
        <w:rPr>
          <w:rFonts w:cs="Arial"/>
          <w:b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t>Zklidnění a prohloubení dechu</w:t>
      </w:r>
    </w:p>
    <w:p w:rsidR="00C40B36" w:rsidRPr="00996915" w:rsidRDefault="00C40B36" w:rsidP="00C40B3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Většinou dýcháme velmi povrchově a kyslík ke všem buňkám nemá možnost dorazit. S nádechem okysličíme každou buňku v těle. S hlubokým nádechem okysličujeme organismus a s hlubokým výdechem detoxikujeme tělo. Velká služba pro tělo – hluboké dýchání je samo o sobě ozdravným procesem. Zvětšujme tím i kapacitu plic. (tento odstavec jsem přesunula z následující stránky sem)</w:t>
      </w:r>
    </w:p>
    <w:p w:rsidR="005D3556" w:rsidRPr="00996915" w:rsidRDefault="005D355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 xml:space="preserve">Nejprve </w:t>
      </w:r>
      <w:r w:rsidR="00C40B36" w:rsidRPr="00996915">
        <w:rPr>
          <w:rFonts w:cs="Arial"/>
          <w:sz w:val="24"/>
          <w:szCs w:val="24"/>
        </w:rPr>
        <w:t xml:space="preserve">tedy </w:t>
      </w:r>
      <w:r w:rsidRPr="00996915">
        <w:rPr>
          <w:rFonts w:cs="Arial"/>
          <w:sz w:val="24"/>
          <w:szCs w:val="24"/>
        </w:rPr>
        <w:t>začněme vnímat svůj dech. Co nejhlubší nejpomalejší nádech a co nejpomalejší výdech. S nádechem co nejpomalejším a co nejdelším, jaký právě jde, se nadechujeme do břicha. Poznáme to jednoduše – bříško se nafukuje jako balón – můžeme si položit ruce na břicho a když se nám</w:t>
      </w:r>
      <w:r w:rsidR="00A311B6" w:rsidRPr="00996915">
        <w:rPr>
          <w:rFonts w:cs="Arial"/>
          <w:sz w:val="24"/>
          <w:szCs w:val="24"/>
        </w:rPr>
        <w:t xml:space="preserve"> ruce</w:t>
      </w:r>
      <w:r w:rsidRPr="00996915">
        <w:rPr>
          <w:rFonts w:cs="Arial"/>
          <w:sz w:val="24"/>
          <w:szCs w:val="24"/>
        </w:rPr>
        <w:t xml:space="preserve"> zvedají – dýcháme správně.</w:t>
      </w:r>
    </w:p>
    <w:p w:rsidR="005D3556" w:rsidRPr="00996915" w:rsidRDefault="005D355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A co nejpomalejší výdech – v</w:t>
      </w:r>
      <w:r w:rsidR="00A311B6" w:rsidRPr="00996915">
        <w:rPr>
          <w:rFonts w:cs="Arial"/>
          <w:sz w:val="24"/>
          <w:szCs w:val="24"/>
        </w:rPr>
        <w:t>y</w:t>
      </w:r>
      <w:r w:rsidRPr="00996915">
        <w:rPr>
          <w:rFonts w:cs="Arial"/>
          <w:sz w:val="24"/>
          <w:szCs w:val="24"/>
        </w:rPr>
        <w:t>dechujeme úplně i zbytky vzduchu. S výdechem dáváme břicho k páteři – tím podpoříme maximální výdech.</w:t>
      </w:r>
    </w:p>
    <w:p w:rsidR="005D3556" w:rsidRPr="00996915" w:rsidRDefault="005D355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Dýcháme tak, aby výdech byl vždy o něco delší než samotný nádech. Nemusíte se nijak zvlášť soustředit na délku nádechů a výdechů. Vše přijde přirozeně a samo. Naše tělo umí dýchat.</w:t>
      </w:r>
    </w:p>
    <w:p w:rsidR="005D3556" w:rsidRPr="00996915" w:rsidRDefault="005D355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Hluboký nádech a výdech opakujeme vícekrát po sobě. Je to velmi ozdravné. Pomalé dýchání nám zpomaluje tep i myšlenky. A myšlenky přicházejí a odcházejí a jsou v pořádku tak, jak jsou.</w:t>
      </w:r>
    </w:p>
    <w:p w:rsidR="00313BF5" w:rsidRPr="00996915" w:rsidRDefault="00313BF5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 xml:space="preserve">S hlubokým nádechem do břicha okysličíme své tělo a s výdechem se zbavujeme všeho špatného – všech </w:t>
      </w:r>
      <w:r w:rsidR="00A311B6" w:rsidRPr="00996915">
        <w:rPr>
          <w:rFonts w:cs="Arial"/>
          <w:sz w:val="24"/>
          <w:szCs w:val="24"/>
        </w:rPr>
        <w:t>toxinů, virů. Můžem</w:t>
      </w:r>
      <w:r w:rsidRPr="00996915">
        <w:rPr>
          <w:rFonts w:cs="Arial"/>
          <w:sz w:val="24"/>
          <w:szCs w:val="24"/>
        </w:rPr>
        <w:t>e si i představit,</w:t>
      </w:r>
      <w:r w:rsidR="00C40B36" w:rsidRPr="00996915">
        <w:rPr>
          <w:rFonts w:cs="Arial"/>
          <w:sz w:val="24"/>
          <w:szCs w:val="24"/>
        </w:rPr>
        <w:t xml:space="preserve"> </w:t>
      </w:r>
      <w:r w:rsidRPr="00996915">
        <w:rPr>
          <w:rFonts w:cs="Arial"/>
          <w:sz w:val="24"/>
          <w:szCs w:val="24"/>
        </w:rPr>
        <w:t>že vyde</w:t>
      </w:r>
      <w:r w:rsidR="00A311B6" w:rsidRPr="00996915">
        <w:rPr>
          <w:rFonts w:cs="Arial"/>
          <w:sz w:val="24"/>
          <w:szCs w:val="24"/>
        </w:rPr>
        <w:t>chujem</w:t>
      </w:r>
      <w:r w:rsidRPr="00996915">
        <w:rPr>
          <w:rFonts w:cs="Arial"/>
          <w:sz w:val="24"/>
          <w:szCs w:val="24"/>
        </w:rPr>
        <w:t>e tmavý kouř, který bezpečně</w:t>
      </w:r>
      <w:r w:rsidR="00A311B6" w:rsidRPr="00996915">
        <w:rPr>
          <w:rFonts w:cs="Arial"/>
          <w:sz w:val="24"/>
          <w:szCs w:val="24"/>
        </w:rPr>
        <w:t xml:space="preserve"> sbírám</w:t>
      </w:r>
      <w:r w:rsidRPr="00996915">
        <w:rPr>
          <w:rFonts w:cs="Arial"/>
          <w:sz w:val="24"/>
          <w:szCs w:val="24"/>
        </w:rPr>
        <w:t>e do velkého  nepropustného vaku</w:t>
      </w:r>
      <w:r w:rsidR="00A311B6" w:rsidRPr="00996915">
        <w:rPr>
          <w:rFonts w:cs="Arial"/>
          <w:sz w:val="24"/>
          <w:szCs w:val="24"/>
        </w:rPr>
        <w:t>, který potom utěsníme a vše špatné spálím</w:t>
      </w:r>
      <w:r w:rsidRPr="00996915">
        <w:rPr>
          <w:rFonts w:cs="Arial"/>
          <w:sz w:val="24"/>
          <w:szCs w:val="24"/>
        </w:rPr>
        <w:t>e v ohni.</w:t>
      </w:r>
    </w:p>
    <w:p w:rsidR="00313BF5" w:rsidRPr="00996915" w:rsidRDefault="00313BF5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Nadechuje</w:t>
      </w:r>
      <w:r w:rsidR="00A311B6" w:rsidRPr="00996915">
        <w:rPr>
          <w:rFonts w:cs="Arial"/>
          <w:sz w:val="24"/>
          <w:szCs w:val="24"/>
        </w:rPr>
        <w:t>me se ozdravné energie, představme</w:t>
      </w:r>
      <w:r w:rsidRPr="00996915">
        <w:rPr>
          <w:rFonts w:cs="Arial"/>
          <w:sz w:val="24"/>
          <w:szCs w:val="24"/>
        </w:rPr>
        <w:t xml:space="preserve"> si třeba zlato-stříbrné světlo, které dopravíme ke každé buňce svého těla. Toto světlo nás léčí a pokud máme na těl</w:t>
      </w:r>
      <w:r w:rsidR="00D56458" w:rsidRPr="00996915">
        <w:rPr>
          <w:rFonts w:cs="Arial"/>
          <w:sz w:val="24"/>
          <w:szCs w:val="24"/>
        </w:rPr>
        <w:t xml:space="preserve">e nějaký problém, tak se u toho místa zastavme a </w:t>
      </w:r>
      <w:r w:rsidRPr="00996915">
        <w:rPr>
          <w:rFonts w:cs="Arial"/>
          <w:sz w:val="24"/>
          <w:szCs w:val="24"/>
        </w:rPr>
        <w:t xml:space="preserve">nechme </w:t>
      </w:r>
      <w:r w:rsidR="00D56458" w:rsidRPr="00996915">
        <w:rPr>
          <w:rFonts w:cs="Arial"/>
          <w:sz w:val="24"/>
          <w:szCs w:val="24"/>
        </w:rPr>
        <w:t>ho omývat</w:t>
      </w:r>
      <w:r w:rsidRPr="00996915">
        <w:rPr>
          <w:rFonts w:cs="Arial"/>
          <w:sz w:val="24"/>
          <w:szCs w:val="24"/>
        </w:rPr>
        <w:t xml:space="preserve"> léčivým, zlato-stříbrným sv</w:t>
      </w:r>
      <w:r w:rsidR="00C40B36" w:rsidRPr="00996915">
        <w:rPr>
          <w:rFonts w:cs="Arial"/>
          <w:sz w:val="24"/>
          <w:szCs w:val="24"/>
        </w:rPr>
        <w:t xml:space="preserve">ětlem. V tomto světle se pak </w:t>
      </w:r>
      <w:r w:rsidRPr="00996915">
        <w:rPr>
          <w:rFonts w:cs="Arial"/>
          <w:sz w:val="24"/>
          <w:szCs w:val="24"/>
        </w:rPr>
        <w:t xml:space="preserve"> vykoupejme i celí – nechme </w:t>
      </w:r>
      <w:r w:rsidR="00D56458" w:rsidRPr="00996915">
        <w:rPr>
          <w:rFonts w:cs="Arial"/>
          <w:sz w:val="24"/>
          <w:szCs w:val="24"/>
        </w:rPr>
        <w:t xml:space="preserve">zlato-stříbrným světlem </w:t>
      </w:r>
      <w:r w:rsidRPr="00996915">
        <w:rPr>
          <w:rFonts w:cs="Arial"/>
          <w:sz w:val="24"/>
          <w:szCs w:val="24"/>
        </w:rPr>
        <w:t>prostoupit celé naše tělo.</w:t>
      </w:r>
    </w:p>
    <w:p w:rsidR="00AB5E38" w:rsidRPr="00996915" w:rsidRDefault="00AB5E38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Hluboký nádech –</w:t>
      </w:r>
      <w:r w:rsidR="00D56458" w:rsidRPr="00996915">
        <w:rPr>
          <w:rFonts w:cs="Arial"/>
          <w:sz w:val="24"/>
          <w:szCs w:val="24"/>
        </w:rPr>
        <w:t xml:space="preserve"> </w:t>
      </w:r>
      <w:r w:rsidRPr="00996915">
        <w:rPr>
          <w:rFonts w:cs="Arial"/>
          <w:sz w:val="24"/>
          <w:szCs w:val="24"/>
        </w:rPr>
        <w:t xml:space="preserve">nadechujeme se zlato-stříbrného světla a posíláme ho ke všem našim buňkám.  Vydechujeme vše špatné, tmavý kouř, který bezpečně sbíráme do neprodyšného vaku. </w:t>
      </w:r>
      <w:r w:rsidR="00C40B36" w:rsidRPr="00996915">
        <w:rPr>
          <w:rFonts w:cs="Arial"/>
          <w:sz w:val="24"/>
          <w:szCs w:val="24"/>
        </w:rPr>
        <w:t>Ve své představě v</w:t>
      </w:r>
      <w:r w:rsidRPr="00996915">
        <w:rPr>
          <w:rFonts w:cs="Arial"/>
          <w:sz w:val="24"/>
          <w:szCs w:val="24"/>
        </w:rPr>
        <w:t>ak posléze zavážeme a spálíme v ohni.</w:t>
      </w:r>
    </w:p>
    <w:p w:rsidR="00AB5E38" w:rsidRPr="00996915" w:rsidRDefault="00AB5E38">
      <w:pPr>
        <w:rPr>
          <w:rFonts w:cs="Arial"/>
          <w:sz w:val="24"/>
          <w:szCs w:val="24"/>
        </w:rPr>
      </w:pPr>
    </w:p>
    <w:p w:rsidR="00AB5E38" w:rsidRPr="00996915" w:rsidRDefault="00A311B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Nyní už si můžem</w:t>
      </w:r>
      <w:r w:rsidR="00AB5E38" w:rsidRPr="00996915">
        <w:rPr>
          <w:rFonts w:cs="Arial"/>
          <w:sz w:val="24"/>
          <w:szCs w:val="24"/>
        </w:rPr>
        <w:t>e přejít na takovou frekvenci hluboký</w:t>
      </w:r>
      <w:r w:rsidRPr="00996915">
        <w:rPr>
          <w:rFonts w:cs="Arial"/>
          <w:sz w:val="24"/>
          <w:szCs w:val="24"/>
        </w:rPr>
        <w:t>ch nádechů a výdechů, která je n</w:t>
      </w:r>
      <w:r w:rsidR="00AB5E38" w:rsidRPr="00996915">
        <w:rPr>
          <w:rFonts w:cs="Arial"/>
          <w:sz w:val="24"/>
          <w:szCs w:val="24"/>
        </w:rPr>
        <w:t>ám příjemná.</w:t>
      </w:r>
    </w:p>
    <w:p w:rsidR="00AB5E38" w:rsidRPr="00996915" w:rsidRDefault="00AB5E38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Dýchá to samo….a myšlenky přicházejí a odcházejí a jsou v pořádku tak, jak jsou..</w:t>
      </w:r>
    </w:p>
    <w:p w:rsidR="00AB5E38" w:rsidRPr="00996915" w:rsidRDefault="00AB5E38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A všechny zvuky kolem jsou pouho</w:t>
      </w:r>
      <w:r w:rsidR="00D56458" w:rsidRPr="00996915">
        <w:rPr>
          <w:rFonts w:cs="Arial"/>
          <w:sz w:val="24"/>
          <w:szCs w:val="24"/>
        </w:rPr>
        <w:t>u</w:t>
      </w:r>
      <w:r w:rsidRPr="00996915">
        <w:rPr>
          <w:rFonts w:cs="Arial"/>
          <w:sz w:val="24"/>
          <w:szCs w:val="24"/>
        </w:rPr>
        <w:t xml:space="preserve"> kulisou a doprovázejí nás do stavu hlubšího uvolnění. Můžeme ještě hlouběji.</w:t>
      </w:r>
    </w:p>
    <w:p w:rsidR="00AB5E38" w:rsidRPr="00996915" w:rsidRDefault="00AB5E38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Představujme si, jak se propojujeme na své podvědomí – na svou hlubokou moudrost, na</w:t>
      </w:r>
      <w:r w:rsidR="00905E80" w:rsidRPr="00996915">
        <w:rPr>
          <w:rFonts w:cs="Arial"/>
          <w:sz w:val="24"/>
          <w:szCs w:val="24"/>
        </w:rPr>
        <w:t xml:space="preserve"> moudrost našich</w:t>
      </w:r>
      <w:r w:rsidRPr="00996915">
        <w:rPr>
          <w:rFonts w:cs="Arial"/>
          <w:sz w:val="24"/>
          <w:szCs w:val="24"/>
        </w:rPr>
        <w:t xml:space="preserve"> předků, </w:t>
      </w:r>
      <w:r w:rsidR="00905E80" w:rsidRPr="00996915">
        <w:rPr>
          <w:rFonts w:cs="Arial"/>
          <w:sz w:val="24"/>
          <w:szCs w:val="24"/>
        </w:rPr>
        <w:t xml:space="preserve">která je v nás, </w:t>
      </w:r>
      <w:r w:rsidRPr="00996915">
        <w:rPr>
          <w:rFonts w:cs="Arial"/>
          <w:sz w:val="24"/>
          <w:szCs w:val="24"/>
        </w:rPr>
        <w:t>na svou genetickou výbavu.Rozvzpomeňme se na svou minulost. Na to, jak dokážeme být kreativní, silní, houževnatí. Jak jsme i v minulosti  překonali těžké časy.</w:t>
      </w:r>
      <w:r w:rsidR="00905E80" w:rsidRPr="00996915">
        <w:rPr>
          <w:rFonts w:cs="Arial"/>
          <w:sz w:val="24"/>
          <w:szCs w:val="24"/>
        </w:rPr>
        <w:t xml:space="preserve"> </w:t>
      </w:r>
      <w:r w:rsidRPr="00996915">
        <w:rPr>
          <w:rFonts w:cs="Arial"/>
          <w:sz w:val="24"/>
          <w:szCs w:val="24"/>
        </w:rPr>
        <w:t>Napojme se opět na hlubokou mo</w:t>
      </w:r>
      <w:r w:rsidR="00905E80" w:rsidRPr="00996915">
        <w:rPr>
          <w:rFonts w:cs="Arial"/>
          <w:sz w:val="24"/>
          <w:szCs w:val="24"/>
        </w:rPr>
        <w:t>u</w:t>
      </w:r>
      <w:r w:rsidRPr="00996915">
        <w:rPr>
          <w:rFonts w:cs="Arial"/>
          <w:sz w:val="24"/>
          <w:szCs w:val="24"/>
        </w:rPr>
        <w:t>drost v sobě, která nás propojí na ge</w:t>
      </w:r>
      <w:r w:rsidR="00905E80" w:rsidRPr="00996915">
        <w:rPr>
          <w:rFonts w:cs="Arial"/>
          <w:sz w:val="24"/>
          <w:szCs w:val="24"/>
        </w:rPr>
        <w:t xml:space="preserve">netickou moudrost našich předků, máme v sobě zakódované i jejich zkušenosti. </w:t>
      </w:r>
      <w:r w:rsidRPr="00996915">
        <w:rPr>
          <w:rFonts w:cs="Arial"/>
          <w:sz w:val="24"/>
          <w:szCs w:val="24"/>
        </w:rPr>
        <w:t xml:space="preserve"> Ozdravme své buňky pozitivní emocí důvěry</w:t>
      </w:r>
      <w:r w:rsidR="00A41DCC" w:rsidRPr="00996915">
        <w:rPr>
          <w:rFonts w:cs="Arial"/>
          <w:sz w:val="24"/>
          <w:szCs w:val="24"/>
        </w:rPr>
        <w:t xml:space="preserve">. Důvěřujte sobě, svému vědomí a hlavně začněme opět v plné míře důvěřovat svému podvědomí, své intuici, kterou máme všichni v sobě uloženou, jen jsme jí </w:t>
      </w:r>
      <w:r w:rsidR="00A311B6" w:rsidRPr="00996915">
        <w:rPr>
          <w:rFonts w:cs="Arial"/>
          <w:sz w:val="24"/>
          <w:szCs w:val="24"/>
        </w:rPr>
        <w:t xml:space="preserve"> možná </w:t>
      </w:r>
      <w:r w:rsidR="00A41DCC" w:rsidRPr="00996915">
        <w:rPr>
          <w:rFonts w:cs="Arial"/>
          <w:sz w:val="24"/>
          <w:szCs w:val="24"/>
        </w:rPr>
        <w:t>zapomněli používat. Pokud nemůžeme tak beze zbytku věřit sobě, obraťme plnou důvěru ve své podvědomí, protože ono ví nejlépe, co má dělat. Odevzdejte všechny své strachy, úzkosti a stresy z vědomí do podvědomé roviny. Požádejme své moudré a inteligentní podvědomí, ať tyto negace zpracuje.</w:t>
      </w:r>
    </w:p>
    <w:p w:rsidR="00A41DCC" w:rsidRPr="00996915" w:rsidRDefault="00A41DCC">
      <w:pPr>
        <w:rPr>
          <w:rFonts w:cs="Arial"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t>Potřebujeme opět důvěřovat síle podvědomé mysli.</w:t>
      </w:r>
      <w:r w:rsidRPr="00996915">
        <w:rPr>
          <w:rFonts w:cs="Arial"/>
          <w:sz w:val="24"/>
          <w:szCs w:val="24"/>
        </w:rPr>
        <w:t xml:space="preserve"> S touto pokornou důvěrou totiž přichází i ta pravá síla. A síla myšlenky je nepřekonatelná, nezná hranice ani omezení. Odtud pramení i zázračná vyléčení.</w:t>
      </w:r>
    </w:p>
    <w:p w:rsidR="00A41DCC" w:rsidRPr="00996915" w:rsidRDefault="00A41DCC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 xml:space="preserve">Síla myšlenky je nepřekonatelná, síla myšlenky je to nejdůležitější, co teď potřebujeme – každý z nás  v sobě tuto sílu </w:t>
      </w:r>
      <w:r w:rsidR="00077A1D" w:rsidRPr="00996915">
        <w:rPr>
          <w:rFonts w:cs="Arial"/>
          <w:sz w:val="24"/>
          <w:szCs w:val="24"/>
        </w:rPr>
        <w:t>z</w:t>
      </w:r>
      <w:r w:rsidRPr="00996915">
        <w:rPr>
          <w:rFonts w:cs="Arial"/>
          <w:sz w:val="24"/>
          <w:szCs w:val="24"/>
        </w:rPr>
        <w:t>mobilizovat !!!</w:t>
      </w:r>
    </w:p>
    <w:p w:rsidR="00A41DCC" w:rsidRPr="00996915" w:rsidRDefault="00A41DCC">
      <w:pPr>
        <w:rPr>
          <w:rFonts w:cs="Arial"/>
          <w:sz w:val="24"/>
          <w:szCs w:val="24"/>
        </w:rPr>
      </w:pPr>
    </w:p>
    <w:p w:rsidR="005D3556" w:rsidRPr="00996915" w:rsidRDefault="00A41DCC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Pokud chceme překonat „ neviditelného nepřítele“ – pojďme se s ním utkat i v jeho rovině „neviditelnosti“. Pak určitě zvítězíme. Jedná se zde totiž o zákon zachování energie.</w:t>
      </w:r>
    </w:p>
    <w:p w:rsidR="00A41DCC" w:rsidRPr="00996915" w:rsidRDefault="00A41DCC">
      <w:pPr>
        <w:rPr>
          <w:rFonts w:cs="Arial"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t xml:space="preserve">Děláme co můžeme a co momentálně známe </w:t>
      </w:r>
      <w:r w:rsidR="00442EEF" w:rsidRPr="00996915">
        <w:rPr>
          <w:rFonts w:cs="Arial"/>
          <w:b/>
          <w:sz w:val="24"/>
          <w:szCs w:val="24"/>
        </w:rPr>
        <w:t>ve hmotné rovině</w:t>
      </w:r>
      <w:r w:rsidR="00442EEF" w:rsidRPr="00996915">
        <w:rPr>
          <w:rFonts w:cs="Arial"/>
          <w:sz w:val="24"/>
          <w:szCs w:val="24"/>
        </w:rPr>
        <w:t xml:space="preserve"> – dbáme doporučení odborníků – chráníme se rouškami,desinfekcí, zdravým životním stylem a ohleduplností jeden k druhému.</w:t>
      </w:r>
    </w:p>
    <w:p w:rsidR="00442EEF" w:rsidRPr="00996915" w:rsidRDefault="00442EEF">
      <w:pPr>
        <w:rPr>
          <w:rFonts w:cs="Arial"/>
          <w:b/>
          <w:sz w:val="24"/>
          <w:szCs w:val="24"/>
        </w:rPr>
      </w:pPr>
      <w:r w:rsidRPr="00996915">
        <w:rPr>
          <w:rFonts w:cs="Arial"/>
          <w:b/>
          <w:sz w:val="24"/>
          <w:szCs w:val="24"/>
        </w:rPr>
        <w:t>Když k tomuto přidáme ještě i sílu psychickou – a to vědomou i podvědomou – pak nutně – a nelze to jinak – zvítězíme.</w:t>
      </w:r>
    </w:p>
    <w:p w:rsidR="00442EEF" w:rsidRPr="00996915" w:rsidRDefault="00442EEF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Vědomí je omezené – naší životní zkušeností,</w:t>
      </w:r>
      <w:r w:rsidR="005B7CCE">
        <w:rPr>
          <w:rFonts w:cs="Arial"/>
          <w:sz w:val="24"/>
          <w:szCs w:val="24"/>
        </w:rPr>
        <w:t xml:space="preserve"> </w:t>
      </w:r>
      <w:r w:rsidRPr="00996915">
        <w:rPr>
          <w:rFonts w:cs="Arial"/>
          <w:sz w:val="24"/>
          <w:szCs w:val="24"/>
        </w:rPr>
        <w:t>naším vzděláním, naší výchovou, naším systémem přesvědčení.</w:t>
      </w:r>
    </w:p>
    <w:p w:rsidR="00442EEF" w:rsidRPr="00996915" w:rsidRDefault="00442EEF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Abychom se mohli ještě lépe a účelněji chránit tomuto viru, této pandemii,</w:t>
      </w:r>
      <w:r w:rsidR="00905E80" w:rsidRPr="00996915">
        <w:rPr>
          <w:rFonts w:cs="Arial"/>
          <w:sz w:val="24"/>
          <w:szCs w:val="24"/>
        </w:rPr>
        <w:t xml:space="preserve"> </w:t>
      </w:r>
      <w:r w:rsidRPr="00996915">
        <w:rPr>
          <w:rFonts w:cs="Arial"/>
          <w:sz w:val="24"/>
          <w:szCs w:val="24"/>
        </w:rPr>
        <w:t>použijme i rovinu podvědomou, tedy tu hlubokou moudrost v každém z nás, kde je ukrytá silná genetická výbava, moudrost našich předků a také kolektivní nevědomí – kolektivní sílu, která se v našem podvědomí skrývá.</w:t>
      </w:r>
    </w:p>
    <w:p w:rsidR="00442EEF" w:rsidRPr="00996915" w:rsidRDefault="00442EEF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Vždy, když začneme o s</w:t>
      </w:r>
      <w:r w:rsidR="00905E80" w:rsidRPr="00996915">
        <w:rPr>
          <w:rFonts w:cs="Arial"/>
          <w:sz w:val="24"/>
          <w:szCs w:val="24"/>
        </w:rPr>
        <w:t xml:space="preserve">obě pochybovat, což je lidské  a </w:t>
      </w:r>
      <w:r w:rsidRPr="00996915">
        <w:rPr>
          <w:rFonts w:cs="Arial"/>
          <w:sz w:val="24"/>
          <w:szCs w:val="24"/>
        </w:rPr>
        <w:t xml:space="preserve">v dobré míře i zdravé, pokud se však pochybnosti zvýší a přejdou v nezdravý strach a úzkost, odžijme si to co nejrychleji, nezůstávejme dlouho v této negativní emoci. Vědomě na toto překonání můžeme být slabí, tehdy požádejme své podvědomí o pomoc. </w:t>
      </w:r>
      <w:r w:rsidRPr="00996915">
        <w:rPr>
          <w:rFonts w:cs="Arial"/>
          <w:b/>
          <w:sz w:val="24"/>
          <w:szCs w:val="24"/>
        </w:rPr>
        <w:t>S pokorou poprosme podvědomí o pomoc, ať nám pomůže překonat strach a propojí nás na naší přirozenou sílu</w:t>
      </w:r>
      <w:r w:rsidR="00110CA6" w:rsidRPr="00996915">
        <w:rPr>
          <w:rFonts w:cs="Arial"/>
          <w:b/>
          <w:sz w:val="24"/>
          <w:szCs w:val="24"/>
        </w:rPr>
        <w:t>, na pravěkou důvěru ve své tělo, ve své podvědomí, v moudrost, která nás učí, že existuje určitý přesah našeho vědomí.</w:t>
      </w:r>
      <w:r w:rsidR="00110CA6" w:rsidRPr="00996915">
        <w:rPr>
          <w:rFonts w:cs="Arial"/>
          <w:sz w:val="24"/>
          <w:szCs w:val="24"/>
        </w:rPr>
        <w:t xml:space="preserve"> A pokud se na tuto podvědomou energii napojíme – okamžitě to poznáme- je nám jednoduše „hezky“…někdy až přímo krásně. Cítíme klid, harmonii, někdy i radost. Cítíme klid i když kolem nás je bouře….</w:t>
      </w:r>
      <w:r w:rsidR="00E54EE4" w:rsidRPr="00996915">
        <w:rPr>
          <w:rFonts w:cs="Arial"/>
          <w:sz w:val="24"/>
          <w:szCs w:val="24"/>
        </w:rPr>
        <w:t xml:space="preserve"> </w:t>
      </w:r>
      <w:r w:rsidR="00110CA6" w:rsidRPr="00996915">
        <w:rPr>
          <w:rFonts w:cs="Arial"/>
          <w:sz w:val="24"/>
          <w:szCs w:val="24"/>
        </w:rPr>
        <w:t>Klid mysli, harmonie tj. naše přirozenost.</w:t>
      </w:r>
    </w:p>
    <w:p w:rsidR="00110CA6" w:rsidRPr="00996915" w:rsidRDefault="00110CA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Napojujeme se tak na osobní sílu, díky podvědomí a to nás nyní může zachránit. Stejně tak, jak tomu bylo po staletí.</w:t>
      </w:r>
    </w:p>
    <w:p w:rsidR="00110CA6" w:rsidRPr="00996915" w:rsidRDefault="00110CA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Prosíme tedy své vědomí i podvědomí, ať udělají v naší mysli i těle všechny potřebné kroky k ozdravění. K tomu, abychom cítili, že den ode dne se nám ve všech rovinách daří lépe a lépe.</w:t>
      </w:r>
    </w:p>
    <w:p w:rsidR="00E54EE4" w:rsidRPr="00996915" w:rsidRDefault="00110CA6">
      <w:p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Začněme čistit – desinfikovat – i svou podvědomou mysl.</w:t>
      </w:r>
      <w:r w:rsidR="00E54EE4" w:rsidRPr="00996915">
        <w:rPr>
          <w:rFonts w:cs="Arial"/>
          <w:sz w:val="24"/>
          <w:szCs w:val="24"/>
        </w:rPr>
        <w:t xml:space="preserve"> Můžeme opakovat jednoduché myšlenky</w:t>
      </w:r>
      <w:r w:rsidRPr="00996915">
        <w:rPr>
          <w:rFonts w:cs="Arial"/>
          <w:sz w:val="24"/>
          <w:szCs w:val="24"/>
        </w:rPr>
        <w:t xml:space="preserve">. Třeba : </w:t>
      </w:r>
    </w:p>
    <w:p w:rsidR="00110CA6" w:rsidRPr="00996915" w:rsidRDefault="00110CA6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„Mé moudré a inteligentní podvědomí, prosím, pomoz mi s mým strachem, úzkostí, obavou…/zde můžete i ev. Doplnit konkrétní strach či úzkost, pokud dokážete pojmenovat/.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110CA6" w:rsidRPr="00996915" w:rsidRDefault="00110CA6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Mé moudré  a inteligentní podvědomí, prosím, pomoz mi důvěřovat své genetické výbavě, pomoz mi důvěřovat mému imunitnímu systému, neboť on nejlépe ví, co má dělat.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110CA6" w:rsidRPr="00996915" w:rsidRDefault="00110CA6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Mé moudré a inteligentní podvědomí, prosím, pomoz mi opět důvěřovat v obranyschopnost mého těla, tedy v moudrost mého těla. Pomoz mi důvěřovat, že mé tělo samo dob</w:t>
      </w:r>
      <w:r w:rsidRPr="000F59E9">
        <w:rPr>
          <w:rFonts w:cs="Arial"/>
          <w:b/>
          <w:sz w:val="24"/>
          <w:szCs w:val="24"/>
        </w:rPr>
        <w:t>ře</w:t>
      </w:r>
      <w:r w:rsidRPr="00996915">
        <w:rPr>
          <w:rFonts w:cs="Arial"/>
          <w:sz w:val="24"/>
          <w:szCs w:val="24"/>
        </w:rPr>
        <w:t xml:space="preserve"> ví, co má učinit, když se setká i s neznámým nepřítelem. Mé tělo je moudré a tím pádem zdravé a funguje tak, jak má.</w:t>
      </w:r>
      <w:r w:rsidR="00CC4E5F" w:rsidRPr="00996915">
        <w:rPr>
          <w:rFonts w:cs="Arial"/>
          <w:sz w:val="24"/>
          <w:szCs w:val="24"/>
        </w:rPr>
        <w:t xml:space="preserve"> Má mysl je zdravá, klidná a podvědomí již učinilo všechny potřebné kroky k vyléčení jakéhokoliv  problému.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CC4E5F" w:rsidRPr="00996915" w:rsidRDefault="00CC4E5F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Mé moudré podvědomí, s pokorou ti děkuji za tvou práci, neboť nyní již vím, že mé tělo i mysl jsou jasné,čisté, zbavené i podvědomých stresů.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CC4E5F" w:rsidRPr="00996915" w:rsidRDefault="00CC4E5F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Mé tělo i mysl jsou zdravé a fungují správně, tak jak mají. Důvěřuji v přirozenou inteligenci mého těla.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CC4E5F" w:rsidRPr="00996915" w:rsidRDefault="00CC4E5F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Důvěřuji svému podvědomí, důvěřuji sobě i živ</w:t>
      </w:r>
      <w:r w:rsidR="008C732E" w:rsidRPr="00996915">
        <w:rPr>
          <w:rFonts w:cs="Arial"/>
          <w:sz w:val="24"/>
          <w:szCs w:val="24"/>
        </w:rPr>
        <w:t>otu. Pevně věřím, že spojením h</w:t>
      </w:r>
      <w:r w:rsidRPr="00996915">
        <w:rPr>
          <w:rFonts w:cs="Arial"/>
          <w:sz w:val="24"/>
          <w:szCs w:val="24"/>
        </w:rPr>
        <w:t>moty a myšlenky najd</w:t>
      </w:r>
      <w:r w:rsidR="008C732E" w:rsidRPr="00996915">
        <w:rPr>
          <w:rFonts w:cs="Arial"/>
          <w:sz w:val="24"/>
          <w:szCs w:val="24"/>
        </w:rPr>
        <w:t>u tu správnou sílu. Jsem zdravý/á a klidný/á. Mým cílem je klidná mysl, neboť tehdy nezatěžuji tělo zbytečnými stresovými toxiny, které sám/sama vyrobím.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8C732E" w:rsidRPr="00996915" w:rsidRDefault="008C732E" w:rsidP="00E54EE4">
      <w:pPr>
        <w:pStyle w:val="Odstavecseseznamem"/>
        <w:numPr>
          <w:ilvl w:val="0"/>
          <w:numId w:val="2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Má mysl je klidná, tichá i uprostřed chaosu. S pokorou přijímám tuto zkušenost a děkuji za ní.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8C732E" w:rsidRPr="00996915" w:rsidRDefault="008C732E" w:rsidP="00E54EE4">
      <w:pPr>
        <w:pStyle w:val="Odstavecseseznamem"/>
        <w:numPr>
          <w:ilvl w:val="0"/>
          <w:numId w:val="3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Mým cílem je klid, mír v duši, harmonie těla i ducha a tím posiluji svou obranyschopnost do té správné dobré míry , kterou potřebuji, ať se setkám s čímkoliv.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8C732E" w:rsidRPr="00996915" w:rsidRDefault="008C732E" w:rsidP="00E54EE4">
      <w:pPr>
        <w:pStyle w:val="Odstavecseseznamem"/>
        <w:numPr>
          <w:ilvl w:val="0"/>
          <w:numId w:val="3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Den ode dne se mi ve všech oblastech daří lépe a lépe a já děkuji za tuto zkušenost.</w:t>
      </w:r>
      <w:r w:rsidR="00AD6D78" w:rsidRPr="00996915">
        <w:rPr>
          <w:rFonts w:cs="Arial"/>
          <w:sz w:val="24"/>
          <w:szCs w:val="24"/>
        </w:rPr>
        <w:t xml:space="preserve"> Jsem zdravý/á a žiji v hojnosti.</w:t>
      </w:r>
    </w:p>
    <w:p w:rsidR="00024A73" w:rsidRPr="00996915" w:rsidRDefault="00024A73" w:rsidP="00024A73">
      <w:pPr>
        <w:pStyle w:val="Odstavecseseznamem"/>
        <w:rPr>
          <w:rFonts w:cs="Arial"/>
          <w:sz w:val="6"/>
          <w:szCs w:val="6"/>
        </w:rPr>
      </w:pPr>
    </w:p>
    <w:p w:rsidR="00AD6D78" w:rsidRPr="00996915" w:rsidRDefault="00AD6D78" w:rsidP="00024A73">
      <w:pPr>
        <w:pStyle w:val="Odstavecseseznamem"/>
        <w:numPr>
          <w:ilvl w:val="0"/>
          <w:numId w:val="3"/>
        </w:numPr>
        <w:rPr>
          <w:rFonts w:cs="Arial"/>
          <w:sz w:val="24"/>
          <w:szCs w:val="24"/>
        </w:rPr>
      </w:pPr>
      <w:r w:rsidRPr="00996915">
        <w:rPr>
          <w:rFonts w:cs="Arial"/>
          <w:sz w:val="24"/>
          <w:szCs w:val="24"/>
        </w:rPr>
        <w:t>S pokorou děkuji podvědomí i tělu za jeho práci. Děkuji za to, že se mi den ode dne ve všech oblastech daří lépe a lépe. V tomto stavu mohu pomoci dobře nejen sobě, ale i ostatním.</w:t>
      </w:r>
      <w:r w:rsidR="00024A73" w:rsidRPr="00996915">
        <w:rPr>
          <w:rFonts w:cs="Arial"/>
          <w:sz w:val="24"/>
          <w:szCs w:val="24"/>
        </w:rPr>
        <w:t xml:space="preserve"> </w:t>
      </w:r>
      <w:r w:rsidRPr="00996915">
        <w:rPr>
          <w:rFonts w:cs="Arial"/>
          <w:sz w:val="24"/>
          <w:szCs w:val="24"/>
        </w:rPr>
        <w:t>Děkuji.</w:t>
      </w:r>
    </w:p>
    <w:p w:rsidR="00D41B9D" w:rsidRPr="00C40B36" w:rsidRDefault="00D41B9D">
      <w:pPr>
        <w:rPr>
          <w:rFonts w:cs="Arial"/>
          <w:sz w:val="24"/>
          <w:szCs w:val="24"/>
        </w:rPr>
      </w:pPr>
    </w:p>
    <w:sectPr w:rsidR="00D41B9D" w:rsidRPr="00C40B36" w:rsidSect="008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58" w:rsidRDefault="00E81B58" w:rsidP="00905E80">
      <w:pPr>
        <w:spacing w:after="0" w:line="240" w:lineRule="auto"/>
      </w:pPr>
      <w:r>
        <w:separator/>
      </w:r>
    </w:p>
  </w:endnote>
  <w:endnote w:type="continuationSeparator" w:id="1">
    <w:p w:rsidR="00E81B58" w:rsidRDefault="00E81B58" w:rsidP="0090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58" w:rsidRDefault="00E81B58" w:rsidP="00905E80">
      <w:pPr>
        <w:spacing w:after="0" w:line="240" w:lineRule="auto"/>
      </w:pPr>
      <w:r>
        <w:separator/>
      </w:r>
    </w:p>
  </w:footnote>
  <w:footnote w:type="continuationSeparator" w:id="1">
    <w:p w:rsidR="00E81B58" w:rsidRDefault="00E81B58" w:rsidP="0090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C4"/>
    <w:multiLevelType w:val="hybridMultilevel"/>
    <w:tmpl w:val="0A104486"/>
    <w:lvl w:ilvl="0" w:tplc="E8BE3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7E7"/>
    <w:multiLevelType w:val="hybridMultilevel"/>
    <w:tmpl w:val="5C0A5E0C"/>
    <w:lvl w:ilvl="0" w:tplc="E8BE3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47DED"/>
    <w:multiLevelType w:val="hybridMultilevel"/>
    <w:tmpl w:val="7900633C"/>
    <w:lvl w:ilvl="0" w:tplc="E8BE3F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26B4"/>
    <w:rsid w:val="00024A73"/>
    <w:rsid w:val="00077A1D"/>
    <w:rsid w:val="000F59E9"/>
    <w:rsid w:val="00110CA6"/>
    <w:rsid w:val="00313BF5"/>
    <w:rsid w:val="003308B1"/>
    <w:rsid w:val="00335A7E"/>
    <w:rsid w:val="00356A8E"/>
    <w:rsid w:val="00442EEF"/>
    <w:rsid w:val="005A61A0"/>
    <w:rsid w:val="005B7CCE"/>
    <w:rsid w:val="005D3556"/>
    <w:rsid w:val="006726B4"/>
    <w:rsid w:val="006F1DBF"/>
    <w:rsid w:val="00880A3B"/>
    <w:rsid w:val="008C732E"/>
    <w:rsid w:val="00905E80"/>
    <w:rsid w:val="00996915"/>
    <w:rsid w:val="009E78EB"/>
    <w:rsid w:val="00A311B6"/>
    <w:rsid w:val="00A41DCC"/>
    <w:rsid w:val="00AB5E38"/>
    <w:rsid w:val="00AD6D78"/>
    <w:rsid w:val="00BD7525"/>
    <w:rsid w:val="00C40B36"/>
    <w:rsid w:val="00CC4E5F"/>
    <w:rsid w:val="00D41B9D"/>
    <w:rsid w:val="00D56458"/>
    <w:rsid w:val="00E30B4F"/>
    <w:rsid w:val="00E54EE4"/>
    <w:rsid w:val="00E8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B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E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E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5E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5398-62A9-4198-98CD-3795CE11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Vlaďka</cp:lastModifiedBy>
  <cp:revision>2</cp:revision>
  <cp:lastPrinted>2020-03-29T09:57:00Z</cp:lastPrinted>
  <dcterms:created xsi:type="dcterms:W3CDTF">2020-03-30T18:28:00Z</dcterms:created>
  <dcterms:modified xsi:type="dcterms:W3CDTF">2020-03-30T18:28:00Z</dcterms:modified>
</cp:coreProperties>
</file>